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C" w:rsidRPr="002525FC" w:rsidRDefault="002525FC" w:rsidP="002525FC">
      <w:pPr>
        <w:spacing w:after="0" w:line="240" w:lineRule="auto"/>
        <w:ind w:left="3600" w:firstLine="720"/>
        <w:rPr>
          <w:rFonts w:ascii="Calibri" w:eastAsia="Times New Roman" w:hAnsi="Calibri" w:cs="Calibri"/>
          <w:color w:val="000000"/>
          <w:szCs w:val="22"/>
        </w:rPr>
      </w:pPr>
      <w:r w:rsidRPr="002525FC">
        <w:rPr>
          <w:rFonts w:ascii="Algerian" w:eastAsia="Times New Roman" w:hAnsi="Algerian" w:cs="Calibri"/>
          <w:color w:val="FF0000"/>
          <w:szCs w:val="22"/>
          <w:u w:val="single"/>
        </w:rPr>
        <w:t>Class XII</w:t>
      </w:r>
      <w:r w:rsidRPr="002525FC">
        <w:rPr>
          <w:rFonts w:ascii="Algerian" w:eastAsia="Times New Roman" w:hAnsi="Algerian" w:cs="Calibri"/>
          <w:color w:val="FF0000"/>
          <w:sz w:val="28"/>
          <w:szCs w:val="28"/>
          <w:u w:val="single"/>
        </w:rPr>
        <w:t> </w:t>
      </w:r>
      <w:r w:rsidRPr="002525FC">
        <w:rPr>
          <w:rFonts w:ascii="Algerian" w:eastAsia="Times New Roman" w:hAnsi="Algerian" w:cs="Calibri"/>
          <w:color w:val="FF0000"/>
          <w:szCs w:val="22"/>
          <w:u w:val="single"/>
        </w:rPr>
        <w:t>Toppers</w:t>
      </w:r>
    </w:p>
    <w:tbl>
      <w:tblPr>
        <w:tblpPr w:leftFromText="180" w:rightFromText="180" w:vertAnchor="text" w:tblpXSpec="center"/>
        <w:tblW w:w="10507" w:type="dxa"/>
        <w:tblCellMar>
          <w:left w:w="0" w:type="dxa"/>
          <w:right w:w="0" w:type="dxa"/>
        </w:tblCellMar>
        <w:tblLook w:val="04A0"/>
      </w:tblPr>
      <w:tblGrid>
        <w:gridCol w:w="2095"/>
        <w:gridCol w:w="1914"/>
        <w:gridCol w:w="810"/>
        <w:gridCol w:w="2021"/>
        <w:gridCol w:w="859"/>
        <w:gridCol w:w="1980"/>
        <w:gridCol w:w="828"/>
      </w:tblGrid>
      <w:tr w:rsidR="002525FC" w:rsidRPr="002525FC" w:rsidTr="002525FC">
        <w:trPr>
          <w:trHeight w:val="556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b/>
                <w:bCs/>
                <w:color w:val="0033CC"/>
                <w:szCs w:val="22"/>
              </w:rPr>
              <w:t>Stream</w:t>
            </w:r>
          </w:p>
          <w:p w:rsidR="002525FC" w:rsidRPr="002525FC" w:rsidRDefault="002525FC" w:rsidP="002525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  <w:p w:rsidR="002525FC" w:rsidRPr="002525FC" w:rsidRDefault="002525FC" w:rsidP="002525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Academic</w:t>
            </w:r>
          </w:p>
          <w:p w:rsidR="002525FC" w:rsidRPr="002525FC" w:rsidRDefault="002525FC" w:rsidP="002525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Year</w:t>
            </w:r>
          </w:p>
        </w:tc>
        <w:tc>
          <w:tcPr>
            <w:tcW w:w="27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b/>
                <w:bCs/>
                <w:color w:val="0033CC"/>
                <w:szCs w:val="22"/>
              </w:rPr>
              <w:t>Science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b/>
                <w:bCs/>
                <w:color w:val="0033CC"/>
                <w:szCs w:val="22"/>
              </w:rPr>
              <w:t>Commerce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b/>
                <w:bCs/>
                <w:color w:val="0033CC"/>
                <w:szCs w:val="22"/>
              </w:rPr>
              <w:t>Arts</w:t>
            </w:r>
          </w:p>
        </w:tc>
      </w:tr>
      <w:tr w:rsidR="002525FC" w:rsidRPr="002525FC" w:rsidTr="002525FC">
        <w:trPr>
          <w:trHeight w:val="3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33CC"/>
                <w:szCs w:val="22"/>
              </w:rPr>
              <w:t>Name of Student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33CC"/>
                <w:szCs w:val="22"/>
              </w:rPr>
              <w:t>% of Marks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33CC"/>
                <w:szCs w:val="22"/>
              </w:rPr>
              <w:t>Name of Student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33CC"/>
                <w:szCs w:val="22"/>
              </w:rPr>
              <w:t>% of Marks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33CC"/>
                <w:szCs w:val="22"/>
              </w:rPr>
              <w:t>Name of Student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33CC"/>
                <w:szCs w:val="22"/>
              </w:rPr>
              <w:t>% of Marks</w:t>
            </w:r>
          </w:p>
        </w:tc>
      </w:tr>
      <w:tr w:rsidR="002525FC" w:rsidRPr="002525FC" w:rsidTr="002525FC">
        <w:trPr>
          <w:trHeight w:val="314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2012-13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Kajal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Sharma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85.0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J.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69.4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Pooja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74.0</w:t>
            </w:r>
          </w:p>
        </w:tc>
      </w:tr>
      <w:tr w:rsidR="002525FC" w:rsidRPr="002525FC" w:rsidTr="002525FC">
        <w:trPr>
          <w:trHeight w:val="371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2013-14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IndranilBanerjee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94.4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Ranjana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87.8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Rohit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Kr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86.4</w:t>
            </w:r>
          </w:p>
        </w:tc>
      </w:tr>
      <w:tr w:rsidR="002525FC" w:rsidRPr="002525FC" w:rsidTr="002525FC">
        <w:trPr>
          <w:trHeight w:val="332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2014-15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Anmol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Kumar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86.0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</w:rPr>
              <w:t>Kanika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Cs w:val="22"/>
              </w:rPr>
              <w:t>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</w:rPr>
              <w:t>Choudhary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94.6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Trisha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Bharati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86.4</w:t>
            </w:r>
          </w:p>
        </w:tc>
      </w:tr>
      <w:tr w:rsidR="002525FC" w:rsidRPr="002525FC" w:rsidTr="002525FC">
        <w:trPr>
          <w:trHeight w:val="332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2015-16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Sahil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94.8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Mehak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Bahl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84.6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RaveenaParveen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83.2</w:t>
            </w:r>
          </w:p>
        </w:tc>
      </w:tr>
      <w:tr w:rsidR="002525FC" w:rsidRPr="002525FC" w:rsidTr="002525FC">
        <w:trPr>
          <w:trHeight w:val="332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2016-17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Suraj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Kr.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Sahoo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94.7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0"/>
              </w:rPr>
              <w:t>Ashmita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0"/>
              </w:rPr>
              <w:t> </w:t>
            </w: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0"/>
              </w:rPr>
              <w:t>Chowdhary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95.8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proofErr w:type="spellStart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Bidisha</w:t>
            </w:r>
            <w:proofErr w:type="spellEnd"/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Seth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91</w:t>
            </w:r>
          </w:p>
        </w:tc>
      </w:tr>
      <w:tr w:rsidR="002525FC" w:rsidRPr="002525FC" w:rsidTr="002525FC">
        <w:trPr>
          <w:trHeight w:val="12877"/>
        </w:trPr>
        <w:tc>
          <w:tcPr>
            <w:tcW w:w="10507" w:type="dxa"/>
            <w:gridSpan w:val="7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FC" w:rsidRPr="002525FC" w:rsidRDefault="002525FC" w:rsidP="002525FC">
            <w:pPr>
              <w:spacing w:before="240"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525FC">
              <w:rPr>
                <w:rFonts w:ascii="Algerian" w:eastAsia="Times New Roman" w:hAnsi="Algerian" w:cs="Calibri"/>
                <w:color w:val="FF0000"/>
                <w:szCs w:val="22"/>
              </w:rPr>
              <w:lastRenderedPageBreak/>
              <w:t>                                                      </w:t>
            </w:r>
            <w:r w:rsidRPr="002525FC">
              <w:rPr>
                <w:rFonts w:ascii="Algerian" w:eastAsia="Times New Roman" w:hAnsi="Algerian" w:cs="Calibri"/>
                <w:color w:val="FF0000"/>
                <w:szCs w:val="22"/>
                <w:u w:val="single"/>
              </w:rPr>
              <w:t>Class X</w:t>
            </w:r>
          </w:p>
          <w:tbl>
            <w:tblPr>
              <w:tblpPr w:vertAnchor="text" w:horzAnchor="margin" w:tblpY="885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159"/>
              <w:gridCol w:w="2970"/>
              <w:gridCol w:w="3114"/>
            </w:tblGrid>
            <w:tr w:rsidR="002525FC" w:rsidRPr="002525FC" w:rsidTr="002525FC">
              <w:tc>
                <w:tcPr>
                  <w:tcW w:w="724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1"/>
                      <w:szCs w:val="21"/>
                    </w:rPr>
                    <w:t>STUDENTS SECURED 10 CGPA IN CLASS X AISSE-2017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Sl. No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Name of the Student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CGPA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SUSHMA THAKUR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KAJAL THAKUR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NILADRI DUTTA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ADWITEE ROUTRAY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SUBHADEEP CHATTERJEE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SANTOSH KUMAR RAI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MOINUL HASSAN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ROHIT KUMAR SADHUKHAN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SANGITA LAYEK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724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1"/>
                      <w:szCs w:val="21"/>
                    </w:rPr>
                    <w:t>STUDENTS SECURED 10 CGPA IN CLASS X AISSE-2016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proofErr w:type="spellStart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</w:rPr>
                    <w:t>Sl</w:t>
                  </w:r>
                  <w:proofErr w:type="spellEnd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 No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Name of the Student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CGPA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ABHINAV MISHRA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JANARDAN PRASAD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SUVANKAR PARHI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RIYA SHARMA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ATHARVA SRIVASTAVA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SANKHA PATRA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AMAN KUMRAWAT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SAIKH TANVEER HUSSEIN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RIYA PRAMANIK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724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1"/>
                      <w:szCs w:val="21"/>
                    </w:rPr>
                    <w:t>STUDENTS SECURED 10 CGPA IN CLASS X AISSE-2015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proofErr w:type="spellStart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</w:rPr>
                    <w:t>Sl</w:t>
                  </w:r>
                  <w:proofErr w:type="spellEnd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 No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Name of the Student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CGPA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AJAY CHOUDHARY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SARITA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SAKSHI THAKUR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724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1"/>
                      <w:szCs w:val="21"/>
                    </w:rPr>
                    <w:t>STUDENTS SECURED 10 CGPA IN CLASS X AISSE-2014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proofErr w:type="spellStart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</w:rPr>
                    <w:t>Sl</w:t>
                  </w:r>
                  <w:proofErr w:type="spellEnd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 No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Name of the Student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CGPA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AYUSHI AGARWAL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AYUSH KUMAR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RONI NANDI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ARJUN P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SNEHIL SRIVASTAVA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ASHMITA KUMARI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MAINAK SAMANTA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ARCHIT OJHA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7243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1"/>
                      <w:szCs w:val="21"/>
                    </w:rPr>
                    <w:t>STUDENTS SECURED 10 CGPA IN CLASS X AISSE-2013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proofErr w:type="spellStart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</w:rPr>
                    <w:t>Sl</w:t>
                  </w:r>
                  <w:proofErr w:type="spellEnd"/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 No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Name of the Student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CGPA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KAVITA KUMARI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BRIJESH SINGH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RAHUL KUMAR BEHERA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MONAMIE BANDYOPADHYAY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KANIKA CHOUDHARY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  <w:tr w:rsidR="002525FC" w:rsidRPr="002525FC" w:rsidTr="002525FC">
              <w:tc>
                <w:tcPr>
                  <w:tcW w:w="11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ANMOL KUMAR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25FC" w:rsidRPr="002525FC" w:rsidRDefault="002525FC" w:rsidP="002525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Cs w:val="22"/>
                    </w:rPr>
                  </w:pPr>
                  <w:r w:rsidRPr="002525FC"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</w:tr>
          </w:tbl>
          <w:p w:rsidR="002525FC" w:rsidRPr="002525FC" w:rsidRDefault="002525FC" w:rsidP="00252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72D9" w:rsidRDefault="003472D9"/>
    <w:sectPr w:rsidR="00347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25FC"/>
    <w:rsid w:val="002525FC"/>
    <w:rsid w:val="0034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252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Panagarh</dc:creator>
  <cp:keywords/>
  <dc:description/>
  <cp:lastModifiedBy>KV Panagarh</cp:lastModifiedBy>
  <cp:revision>3</cp:revision>
  <dcterms:created xsi:type="dcterms:W3CDTF">2018-10-31T03:46:00Z</dcterms:created>
  <dcterms:modified xsi:type="dcterms:W3CDTF">2018-10-31T03:47:00Z</dcterms:modified>
</cp:coreProperties>
</file>